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r>
        <w:rPr>
          <w:b/>
          <w:sz w:val="20"/>
          <w:szCs w:val="20"/>
          <w:lang w:val="en-US"/>
        </w:rPr>
        <w:t>slavyanskaya</w:t>
      </w:r>
      <w:r w:rsidRPr="001D0B05">
        <w:rPr>
          <w:b/>
          <w:sz w:val="20"/>
          <w:szCs w:val="20"/>
        </w:rPr>
        <w:t>32.</w:t>
      </w:r>
      <w:r>
        <w:rPr>
          <w:b/>
          <w:sz w:val="20"/>
          <w:szCs w:val="20"/>
          <w:lang w:val="en-US"/>
        </w:rPr>
        <w:t>ru</w:t>
      </w:r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922E35">
        <w:rPr>
          <w:b/>
          <w:sz w:val="32"/>
          <w:szCs w:val="32"/>
          <w:u w:val="single"/>
        </w:rPr>
        <w:t>Костычева</w:t>
      </w:r>
      <w:r w:rsidR="00EC1D81" w:rsidRPr="00FE65FE">
        <w:rPr>
          <w:b/>
          <w:sz w:val="32"/>
          <w:szCs w:val="32"/>
          <w:u w:val="single"/>
        </w:rPr>
        <w:t>, д.</w:t>
      </w:r>
      <w:r w:rsidR="00922E35">
        <w:rPr>
          <w:b/>
          <w:sz w:val="32"/>
          <w:szCs w:val="32"/>
          <w:u w:val="single"/>
        </w:rPr>
        <w:t>84Б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123829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922E35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  <w:r w:rsidR="00055824">
              <w:rPr>
                <w:sz w:val="24"/>
                <w:szCs w:val="24"/>
              </w:rPr>
              <w:t>5</w:t>
            </w:r>
          </w:p>
        </w:tc>
      </w:tr>
      <w:tr w:rsidR="00123829" w:rsidTr="00FE65FE">
        <w:tc>
          <w:tcPr>
            <w:tcW w:w="710" w:type="dxa"/>
          </w:tcPr>
          <w:p w:rsidR="00123829" w:rsidRPr="00EC1D81" w:rsidRDefault="00123829" w:rsidP="00123829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123829" w:rsidRPr="00EC1D81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123829" w:rsidRPr="00EC1D81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123829" w:rsidRPr="00EC1D81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123829" w:rsidRPr="007934A5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123829" w:rsidTr="00FE65FE">
        <w:tc>
          <w:tcPr>
            <w:tcW w:w="710" w:type="dxa"/>
          </w:tcPr>
          <w:p w:rsidR="00123829" w:rsidRPr="00EC1D81" w:rsidRDefault="00123829" w:rsidP="00123829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123829" w:rsidRPr="00EC1D81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123829" w:rsidRPr="00EC1D81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123829" w:rsidRPr="00EC1D81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123829" w:rsidRPr="00C25DBF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123829" w:rsidTr="00FE65FE">
        <w:tc>
          <w:tcPr>
            <w:tcW w:w="710" w:type="dxa"/>
          </w:tcPr>
          <w:p w:rsidR="00123829" w:rsidRPr="00EC1D81" w:rsidRDefault="00123829" w:rsidP="00123829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123829" w:rsidRPr="00EC1D81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123829" w:rsidRPr="00EC1D81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123829" w:rsidRPr="00EC1D81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123829" w:rsidRDefault="00123829" w:rsidP="00123829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5456A4">
              <w:rPr>
                <w:sz w:val="26"/>
                <w:szCs w:val="26"/>
              </w:rPr>
              <w:t xml:space="preserve">одноставочный тариф: </w:t>
            </w:r>
            <w:r>
              <w:rPr>
                <w:b/>
                <w:sz w:val="26"/>
                <w:szCs w:val="26"/>
              </w:rPr>
              <w:t>3,33</w:t>
            </w:r>
          </w:p>
          <w:p w:rsidR="00123829" w:rsidRPr="00EC1D81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3,84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2,00</w:t>
            </w:r>
          </w:p>
        </w:tc>
      </w:tr>
      <w:tr w:rsidR="00123829" w:rsidTr="00FE65FE">
        <w:tc>
          <w:tcPr>
            <w:tcW w:w="710" w:type="dxa"/>
          </w:tcPr>
          <w:p w:rsidR="00123829" w:rsidRDefault="00123829" w:rsidP="00123829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123829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4172" w:type="dxa"/>
          </w:tcPr>
          <w:p w:rsidR="00123829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25.11.2021г. №35/1-г</w:t>
            </w:r>
          </w:p>
        </w:tc>
        <w:tc>
          <w:tcPr>
            <w:tcW w:w="1627" w:type="dxa"/>
          </w:tcPr>
          <w:p w:rsidR="00123829" w:rsidRDefault="00123829" w:rsidP="00123829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2550" w:type="dxa"/>
          </w:tcPr>
          <w:p w:rsidR="00123829" w:rsidRDefault="00123829" w:rsidP="00123829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5824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829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8C4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57F81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2E3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D6C1"/>
  <w15:docId w15:val="{C8562CCE-0C26-4BB5-9380-FBD2670E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49</cp:revision>
  <cp:lastPrinted>2022-06-28T09:28:00Z</cp:lastPrinted>
  <dcterms:created xsi:type="dcterms:W3CDTF">2016-06-15T07:42:00Z</dcterms:created>
  <dcterms:modified xsi:type="dcterms:W3CDTF">2022-12-08T09:10:00Z</dcterms:modified>
</cp:coreProperties>
</file>